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B" w:rsidRPr="001B21EB" w:rsidRDefault="004B121B" w:rsidP="004B121B">
      <w:pPr>
        <w:jc w:val="center"/>
        <w:rPr>
          <w:color w:val="333333"/>
          <w:sz w:val="10"/>
          <w:szCs w:val="10"/>
        </w:rPr>
      </w:pPr>
    </w:p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1B21EB" w:rsidRPr="001B21EB" w:rsidTr="001B21EB">
        <w:tc>
          <w:tcPr>
            <w:tcW w:w="1135" w:type="dxa"/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  <w:r w:rsidRPr="001B21EB">
              <w:rPr>
                <w:sz w:val="24"/>
                <w:szCs w:val="24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21823640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1B21EB" w:rsidRPr="001B21EB" w:rsidTr="001B21EB">
              <w:tc>
                <w:tcPr>
                  <w:tcW w:w="3590" w:type="dxa"/>
                </w:tcPr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УКРАЇНА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ХАРКІВСЬК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 xml:space="preserve">А 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МІСЬК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РАД</w:t>
                  </w: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ВИКОНАВЧИЙ КОМІТЕТ</w:t>
                  </w:r>
                </w:p>
                <w:p w:rsidR="001B21EB" w:rsidRPr="001B21EB" w:rsidRDefault="001B21EB" w:rsidP="001B21EB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B21EB" w:rsidRPr="001B21EB" w:rsidRDefault="001B21EB" w:rsidP="001B21EB">
                  <w:pPr>
                    <w:rPr>
                      <w:rFonts w:eastAsia="Calibri"/>
                      <w:b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>УКРАИНА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ХАРЬКОВСКИЙ ГОРОДСКОЙ СОВЕТ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ХАРЬКОВСКОЙ ОБЛАСТИ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B21EB">
                    <w:rPr>
                      <w:rFonts w:eastAsia="Calibri"/>
                      <w:b/>
                      <w:sz w:val="24"/>
                      <w:szCs w:val="24"/>
                    </w:rPr>
                    <w:t xml:space="preserve"> ИСПОЛНИТЕЛЬНЫЙ КОМИТЕТ</w:t>
                  </w: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B21EB" w:rsidRPr="001B21EB" w:rsidRDefault="001B21EB" w:rsidP="001B21EB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1B21EB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B21EB" w:rsidRPr="001B21EB" w:rsidRDefault="001B21EB" w:rsidP="001B21EB">
                  <w:pPr>
                    <w:rPr>
                      <w:rFonts w:eastAsia="Calibri"/>
                      <w:lang w:val="uk-UA"/>
                    </w:rPr>
                  </w:pPr>
                </w:p>
              </w:tc>
            </w:tr>
          </w:tbl>
          <w:p w:rsidR="001B21EB" w:rsidRPr="001B21EB" w:rsidRDefault="001B21EB" w:rsidP="001B21E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1B21EB" w:rsidRPr="001B21EB" w:rsidRDefault="001B21EB" w:rsidP="001B21E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0" cy="9048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1EB" w:rsidRPr="001B21EB" w:rsidTr="001B21EB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B21EB" w:rsidRPr="001B21EB" w:rsidRDefault="001B21EB" w:rsidP="001B21EB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B121B" w:rsidRPr="001B21EB" w:rsidRDefault="004B121B" w:rsidP="004B121B">
      <w:pPr>
        <w:tabs>
          <w:tab w:val="left" w:pos="6140"/>
        </w:tabs>
        <w:jc w:val="both"/>
        <w:rPr>
          <w:b/>
          <w:sz w:val="16"/>
          <w:szCs w:val="16"/>
        </w:rPr>
      </w:pPr>
    </w:p>
    <w:p w:rsidR="004B121B" w:rsidRPr="001B21EB" w:rsidRDefault="004B121B" w:rsidP="004B121B">
      <w:pPr>
        <w:tabs>
          <w:tab w:val="left" w:pos="6140"/>
        </w:tabs>
        <w:jc w:val="center"/>
        <w:rPr>
          <w:b/>
          <w:sz w:val="32"/>
          <w:szCs w:val="32"/>
        </w:rPr>
      </w:pPr>
      <w:r w:rsidRPr="001B21EB">
        <w:rPr>
          <w:b/>
          <w:sz w:val="32"/>
          <w:szCs w:val="32"/>
        </w:rPr>
        <w:t xml:space="preserve">Н А К А </w:t>
      </w:r>
      <w:proofErr w:type="gramStart"/>
      <w:r w:rsidRPr="001B21EB">
        <w:rPr>
          <w:b/>
          <w:sz w:val="32"/>
          <w:szCs w:val="32"/>
        </w:rPr>
        <w:t>З</w:t>
      </w:r>
      <w:proofErr w:type="gramEnd"/>
    </w:p>
    <w:p w:rsidR="004B121B" w:rsidRPr="001B21EB" w:rsidRDefault="004B121B" w:rsidP="004B121B">
      <w:pPr>
        <w:tabs>
          <w:tab w:val="left" w:pos="6140"/>
        </w:tabs>
        <w:jc w:val="both"/>
        <w:rPr>
          <w:sz w:val="16"/>
          <w:szCs w:val="16"/>
        </w:rPr>
      </w:pPr>
    </w:p>
    <w:p w:rsidR="004B121B" w:rsidRPr="001B21EB" w:rsidRDefault="00F25303" w:rsidP="004B121B">
      <w:pPr>
        <w:tabs>
          <w:tab w:val="left" w:pos="61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28.01</w:t>
      </w:r>
      <w:r w:rsidR="00752E98">
        <w:rPr>
          <w:sz w:val="28"/>
          <w:szCs w:val="28"/>
          <w:lang w:val="uk-UA"/>
        </w:rPr>
        <w:t>.</w:t>
      </w:r>
      <w:r w:rsidR="004B121B" w:rsidRPr="001B21EB">
        <w:rPr>
          <w:sz w:val="28"/>
          <w:szCs w:val="28"/>
          <w:lang w:val="uk-UA"/>
        </w:rPr>
        <w:t>2013</w:t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</w:r>
      <w:r w:rsidR="004B121B" w:rsidRPr="001B21EB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 xml:space="preserve"> 24</w:t>
      </w:r>
    </w:p>
    <w:p w:rsidR="004B121B" w:rsidRPr="0002053E" w:rsidRDefault="004B121B" w:rsidP="004B121B">
      <w:pPr>
        <w:jc w:val="center"/>
        <w:rPr>
          <w:b/>
          <w:sz w:val="24"/>
          <w:szCs w:val="24"/>
          <w:lang w:val="uk-UA"/>
        </w:rPr>
      </w:pPr>
    </w:p>
    <w:p w:rsidR="004B121B" w:rsidRPr="003438FF" w:rsidRDefault="004B121B" w:rsidP="004B121B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 xml:space="preserve">Про проведення міського </w:t>
      </w:r>
    </w:p>
    <w:p w:rsidR="004B121B" w:rsidRPr="003438FF" w:rsidRDefault="004B121B" w:rsidP="004B121B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>конкурсу «Про мій Харків – моїм учням»</w:t>
      </w:r>
    </w:p>
    <w:p w:rsidR="00207D68" w:rsidRDefault="003438FF" w:rsidP="003438FF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 xml:space="preserve">серед педагогів загальноосвітніх </w:t>
      </w:r>
    </w:p>
    <w:p w:rsidR="004B121B" w:rsidRPr="003438FF" w:rsidRDefault="003438FF" w:rsidP="003438FF">
      <w:pPr>
        <w:jc w:val="both"/>
        <w:rPr>
          <w:sz w:val="28"/>
          <w:szCs w:val="28"/>
          <w:lang w:val="uk-UA"/>
        </w:rPr>
      </w:pPr>
      <w:r w:rsidRPr="003438FF">
        <w:rPr>
          <w:sz w:val="28"/>
          <w:szCs w:val="28"/>
          <w:lang w:val="uk-UA"/>
        </w:rPr>
        <w:t>навчальних закладів</w:t>
      </w:r>
      <w:r w:rsidR="00207D68">
        <w:rPr>
          <w:sz w:val="28"/>
          <w:szCs w:val="28"/>
          <w:lang w:val="uk-UA"/>
        </w:rPr>
        <w:t xml:space="preserve"> у 2013 році</w:t>
      </w:r>
    </w:p>
    <w:p w:rsidR="004B121B" w:rsidRPr="0002053E" w:rsidRDefault="004B121B" w:rsidP="004B121B">
      <w:pPr>
        <w:ind w:firstLine="570"/>
        <w:jc w:val="both"/>
        <w:rPr>
          <w:b/>
          <w:sz w:val="24"/>
          <w:szCs w:val="24"/>
          <w:lang w:val="uk-UA"/>
        </w:rPr>
      </w:pPr>
    </w:p>
    <w:p w:rsidR="004B121B" w:rsidRPr="001B21EB" w:rsidRDefault="001B21EB" w:rsidP="004B121B">
      <w:pPr>
        <w:pStyle w:val="3"/>
        <w:keepNext w:val="0"/>
        <w:ind w:firstLine="57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>На виконання плану роботи Департаменту освіти на 2013 рік, з метою</w:t>
      </w:r>
      <w:r w:rsidR="004B121B" w:rsidRPr="001B21EB">
        <w:rPr>
          <w:rFonts w:ascii="Times New Roman" w:hAnsi="Times New Roman"/>
          <w:szCs w:val="28"/>
        </w:rPr>
        <w:t xml:space="preserve"> активізації інт</w:t>
      </w:r>
      <w:bookmarkStart w:id="0" w:name="OLE_LINK3"/>
      <w:r w:rsidR="004B121B" w:rsidRPr="001B21EB">
        <w:rPr>
          <w:rFonts w:ascii="Times New Roman" w:hAnsi="Times New Roman"/>
          <w:szCs w:val="28"/>
        </w:rPr>
        <w:t>ересу учасників навчально-виховного процесу д</w:t>
      </w:r>
      <w:bookmarkStart w:id="1" w:name="OLE_LINK7"/>
      <w:bookmarkStart w:id="2" w:name="OLE_LINK8"/>
      <w:r w:rsidR="004B121B" w:rsidRPr="001B21EB">
        <w:rPr>
          <w:rFonts w:ascii="Times New Roman" w:hAnsi="Times New Roman"/>
          <w:szCs w:val="28"/>
        </w:rPr>
        <w:t>о історії т</w:t>
      </w:r>
      <w:bookmarkEnd w:id="1"/>
      <w:bookmarkEnd w:id="2"/>
      <w:r w:rsidR="004B121B" w:rsidRPr="001B21EB">
        <w:rPr>
          <w:rFonts w:ascii="Times New Roman" w:hAnsi="Times New Roman"/>
          <w:szCs w:val="28"/>
        </w:rPr>
        <w:t xml:space="preserve">а </w:t>
      </w:r>
      <w:bookmarkStart w:id="3" w:name="OLE_LINK1"/>
      <w:bookmarkStart w:id="4" w:name="OLE_LINK2"/>
      <w:r w:rsidR="004B121B" w:rsidRPr="001B21EB">
        <w:rPr>
          <w:rFonts w:ascii="Times New Roman" w:hAnsi="Times New Roman"/>
          <w:szCs w:val="28"/>
        </w:rPr>
        <w:t>сьог</w:t>
      </w:r>
      <w:bookmarkEnd w:id="0"/>
      <w:bookmarkEnd w:id="3"/>
      <w:bookmarkEnd w:id="4"/>
      <w:r w:rsidR="004B121B" w:rsidRPr="001B21EB">
        <w:rPr>
          <w:rFonts w:ascii="Times New Roman" w:hAnsi="Times New Roman"/>
          <w:szCs w:val="28"/>
        </w:rPr>
        <w:t>одення м. Харкова, залучення вчителів до впровадження інтегрованого навчання, виявлення та підтримки творчо працюючих педагогів загальноосвітніх навчальних закладів міста</w:t>
      </w:r>
    </w:p>
    <w:p w:rsidR="004B121B" w:rsidRPr="0002053E" w:rsidRDefault="004B121B" w:rsidP="004B121B">
      <w:pPr>
        <w:pStyle w:val="3"/>
        <w:keepNext w:val="0"/>
        <w:ind w:firstLine="570"/>
        <w:outlineLvl w:val="9"/>
        <w:rPr>
          <w:rFonts w:ascii="Times New Roman" w:hAnsi="Times New Roman"/>
          <w:sz w:val="24"/>
          <w:szCs w:val="24"/>
        </w:rPr>
      </w:pPr>
    </w:p>
    <w:p w:rsidR="004B121B" w:rsidRPr="001B21EB" w:rsidRDefault="004B121B" w:rsidP="004B121B">
      <w:pPr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НАКАЗУЮ:</w:t>
      </w:r>
    </w:p>
    <w:p w:rsidR="004B121B" w:rsidRPr="0002053E" w:rsidRDefault="004B121B" w:rsidP="004B121B">
      <w:pPr>
        <w:ind w:firstLine="570"/>
        <w:jc w:val="both"/>
        <w:rPr>
          <w:sz w:val="24"/>
          <w:szCs w:val="24"/>
          <w:lang w:val="uk-UA"/>
        </w:rPr>
      </w:pPr>
    </w:p>
    <w:p w:rsidR="004B121B" w:rsidRPr="001B21EB" w:rsidRDefault="004B121B" w:rsidP="004B121B">
      <w:pPr>
        <w:numPr>
          <w:ilvl w:val="0"/>
          <w:numId w:val="1"/>
        </w:numPr>
        <w:tabs>
          <w:tab w:val="num" w:pos="284"/>
        </w:tabs>
        <w:ind w:left="456" w:hanging="456"/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Затвердити:</w:t>
      </w:r>
    </w:p>
    <w:p w:rsidR="004B121B" w:rsidRPr="00846883" w:rsidRDefault="004B121B" w:rsidP="00846883">
      <w:pPr>
        <w:pStyle w:val="3"/>
        <w:numPr>
          <w:ilvl w:val="1"/>
          <w:numId w:val="1"/>
        </w:numPr>
        <w:tabs>
          <w:tab w:val="clear" w:pos="1571"/>
        </w:tabs>
        <w:ind w:left="0" w:firstLine="0"/>
      </w:pPr>
      <w:r w:rsidRPr="001B21EB">
        <w:rPr>
          <w:rFonts w:ascii="Times New Roman" w:hAnsi="Times New Roman"/>
          <w:szCs w:val="28"/>
        </w:rPr>
        <w:t>Умови проведення міського</w:t>
      </w:r>
      <w:r w:rsidRPr="001B21EB">
        <w:rPr>
          <w:rFonts w:ascii="Times New Roman" w:hAnsi="Times New Roman"/>
        </w:rPr>
        <w:t xml:space="preserve"> конкурсу «Про мій Харків – моїм учням»</w:t>
      </w:r>
      <w:r w:rsidR="00846883" w:rsidRPr="00846883">
        <w:rPr>
          <w:szCs w:val="28"/>
        </w:rPr>
        <w:t xml:space="preserve"> </w:t>
      </w:r>
      <w:r w:rsidR="00846883" w:rsidRPr="00846883">
        <w:t xml:space="preserve">серед педагогів загальноосвітніх </w:t>
      </w:r>
      <w:r w:rsidR="00846883" w:rsidRPr="00846883">
        <w:rPr>
          <w:rFonts w:ascii="Times New Roman" w:hAnsi="Times New Roman"/>
        </w:rPr>
        <w:t>навчальних закладів у 2013 році</w:t>
      </w:r>
      <w:r w:rsidRPr="00846883">
        <w:rPr>
          <w:rFonts w:ascii="Times New Roman" w:hAnsi="Times New Roman"/>
        </w:rPr>
        <w:t xml:space="preserve"> </w:t>
      </w:r>
      <w:r w:rsidRPr="00846883">
        <w:rPr>
          <w:rFonts w:ascii="Times New Roman" w:hAnsi="Times New Roman"/>
          <w:szCs w:val="28"/>
        </w:rPr>
        <w:t xml:space="preserve">– </w:t>
      </w:r>
      <w:r w:rsidRPr="00846883">
        <w:rPr>
          <w:rFonts w:ascii="Times New Roman" w:hAnsi="Times New Roman"/>
        </w:rPr>
        <w:t>далі Конкурсу (додаток № 1).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Склад оргкомітету Конкурсу (додаток № 2).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Склад журі Конкурсу (додаток № 3).</w:t>
      </w:r>
    </w:p>
    <w:p w:rsidR="004B121B" w:rsidRPr="001B21EB" w:rsidRDefault="006F427B" w:rsidP="004B121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Оргкомітету</w:t>
      </w:r>
      <w:r w:rsidR="004B121B" w:rsidRPr="001B21EB">
        <w:rPr>
          <w:sz w:val="28"/>
          <w:szCs w:val="28"/>
          <w:lang w:val="uk-UA"/>
        </w:rPr>
        <w:t>: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Провести </w:t>
      </w:r>
      <w:r w:rsidR="006F427B">
        <w:rPr>
          <w:rFonts w:ascii="Times New Roman" w:hAnsi="Times New Roman"/>
          <w:szCs w:val="28"/>
        </w:rPr>
        <w:t>Конкурс</w:t>
      </w:r>
      <w:r w:rsidRPr="001B21EB">
        <w:rPr>
          <w:rFonts w:ascii="Times New Roman" w:hAnsi="Times New Roman"/>
        </w:rPr>
        <w:t xml:space="preserve"> у два етапи:</w:t>
      </w:r>
    </w:p>
    <w:p w:rsidR="004B121B" w:rsidRPr="001B21EB" w:rsidRDefault="004B121B" w:rsidP="004B121B">
      <w:pPr>
        <w:pStyle w:val="3"/>
        <w:keepNext w:val="0"/>
        <w:numPr>
          <w:ilvl w:val="0"/>
          <w:numId w:val="2"/>
        </w:numPr>
        <w:tabs>
          <w:tab w:val="clear" w:pos="1536"/>
        </w:tabs>
        <w:ind w:left="567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>І (районний) етап – лютий</w:t>
      </w:r>
      <w:r w:rsidRPr="001B21EB">
        <w:rPr>
          <w:rFonts w:ascii="Times New Roman" w:hAnsi="Times New Roman"/>
          <w:szCs w:val="28"/>
          <w:lang w:val="ru-RU"/>
        </w:rPr>
        <w:t xml:space="preserve"> </w:t>
      </w:r>
      <w:r w:rsidRPr="001B21EB">
        <w:rPr>
          <w:rFonts w:ascii="Times New Roman" w:hAnsi="Times New Roman"/>
          <w:szCs w:val="28"/>
        </w:rPr>
        <w:t>201</w:t>
      </w:r>
      <w:r w:rsidRPr="001B21EB">
        <w:rPr>
          <w:rFonts w:ascii="Times New Roman" w:hAnsi="Times New Roman"/>
          <w:szCs w:val="28"/>
          <w:lang w:val="ru-RU"/>
        </w:rPr>
        <w:t>3</w:t>
      </w:r>
      <w:r w:rsidRPr="001B21EB">
        <w:rPr>
          <w:rFonts w:ascii="Times New Roman" w:hAnsi="Times New Roman"/>
          <w:szCs w:val="28"/>
        </w:rPr>
        <w:t xml:space="preserve"> року;</w:t>
      </w:r>
    </w:p>
    <w:p w:rsidR="004B121B" w:rsidRPr="001B21EB" w:rsidRDefault="004B121B" w:rsidP="004B121B">
      <w:pPr>
        <w:pStyle w:val="3"/>
        <w:keepNext w:val="0"/>
        <w:numPr>
          <w:ilvl w:val="0"/>
          <w:numId w:val="2"/>
        </w:numPr>
        <w:tabs>
          <w:tab w:val="clear" w:pos="1536"/>
          <w:tab w:val="num" w:pos="709"/>
        </w:tabs>
        <w:ind w:left="567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ІІ (міський) етап – </w:t>
      </w:r>
      <w:r w:rsidR="0058384D">
        <w:rPr>
          <w:rFonts w:ascii="Times New Roman" w:hAnsi="Times New Roman"/>
          <w:szCs w:val="28"/>
        </w:rPr>
        <w:t>лютий-</w:t>
      </w:r>
      <w:r w:rsidRPr="001B21EB">
        <w:rPr>
          <w:rFonts w:ascii="Times New Roman" w:hAnsi="Times New Roman"/>
          <w:szCs w:val="28"/>
        </w:rPr>
        <w:t>березень</w:t>
      </w:r>
      <w:r w:rsidRPr="001B21EB">
        <w:rPr>
          <w:rFonts w:ascii="Times New Roman" w:hAnsi="Times New Roman"/>
          <w:szCs w:val="28"/>
          <w:lang w:val="ru-RU"/>
        </w:rPr>
        <w:t xml:space="preserve"> </w:t>
      </w:r>
      <w:r w:rsidRPr="001B21EB">
        <w:rPr>
          <w:rFonts w:ascii="Times New Roman" w:hAnsi="Times New Roman"/>
          <w:szCs w:val="28"/>
        </w:rPr>
        <w:t xml:space="preserve"> 201</w:t>
      </w:r>
      <w:r w:rsidRPr="001B21EB">
        <w:rPr>
          <w:rFonts w:ascii="Times New Roman" w:hAnsi="Times New Roman"/>
          <w:szCs w:val="28"/>
          <w:lang w:val="ru-RU"/>
        </w:rPr>
        <w:t>3</w:t>
      </w:r>
      <w:r w:rsidRPr="001B21EB">
        <w:rPr>
          <w:rFonts w:ascii="Times New Roman" w:hAnsi="Times New Roman"/>
          <w:szCs w:val="28"/>
        </w:rPr>
        <w:t xml:space="preserve"> року.</w:t>
      </w:r>
    </w:p>
    <w:p w:rsidR="004B121B" w:rsidRPr="001B21EB" w:rsidRDefault="004B121B" w:rsidP="004B121B">
      <w:pPr>
        <w:pStyle w:val="3"/>
        <w:keepNext w:val="0"/>
        <w:numPr>
          <w:ilvl w:val="1"/>
          <w:numId w:val="1"/>
        </w:numPr>
        <w:tabs>
          <w:tab w:val="clear" w:pos="1571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Підбити підсумки та оприлюднити результати Конкурсу. </w:t>
      </w:r>
    </w:p>
    <w:p w:rsidR="004B121B" w:rsidRDefault="004B121B" w:rsidP="003438FF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  <w:lang w:val="ru-RU"/>
        </w:rPr>
      </w:pPr>
      <w:r w:rsidRPr="001B21EB">
        <w:rPr>
          <w:rFonts w:ascii="Times New Roman" w:hAnsi="Times New Roman"/>
          <w:szCs w:val="28"/>
        </w:rPr>
        <w:t xml:space="preserve">До </w:t>
      </w:r>
      <w:r w:rsidRPr="001B21EB">
        <w:rPr>
          <w:rFonts w:ascii="Times New Roman" w:hAnsi="Times New Roman"/>
          <w:szCs w:val="28"/>
          <w:lang w:val="ru-RU"/>
        </w:rPr>
        <w:t>15</w:t>
      </w:r>
      <w:r w:rsidRPr="001B21EB">
        <w:rPr>
          <w:rFonts w:ascii="Times New Roman" w:hAnsi="Times New Roman"/>
          <w:szCs w:val="28"/>
        </w:rPr>
        <w:t>.04.201</w:t>
      </w:r>
      <w:r w:rsidRPr="001B21EB">
        <w:rPr>
          <w:rFonts w:ascii="Times New Roman" w:hAnsi="Times New Roman"/>
          <w:szCs w:val="28"/>
          <w:lang w:val="ru-RU"/>
        </w:rPr>
        <w:t>3</w:t>
      </w:r>
    </w:p>
    <w:p w:rsidR="004B121B" w:rsidRPr="003438FF" w:rsidRDefault="004B121B" w:rsidP="006F427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1B21EB">
        <w:rPr>
          <w:sz w:val="28"/>
          <w:szCs w:val="28"/>
          <w:lang w:val="uk-UA"/>
        </w:rPr>
        <w:t>Науково-методичному педагогічному центру Департаменту освіти Харківської міської ради (Дулова А.С.)</w:t>
      </w:r>
      <w:r w:rsidR="003438FF">
        <w:rPr>
          <w:sz w:val="28"/>
          <w:szCs w:val="28"/>
          <w:lang w:val="uk-UA"/>
        </w:rPr>
        <w:t xml:space="preserve"> з</w:t>
      </w:r>
      <w:r w:rsidRPr="003438FF">
        <w:rPr>
          <w:sz w:val="28"/>
          <w:szCs w:val="28"/>
          <w:lang w:val="uk-UA"/>
        </w:rPr>
        <w:t>дійснити організаційно-методичне забезпечення проведення Конкурсу.</w:t>
      </w:r>
    </w:p>
    <w:p w:rsidR="004B121B" w:rsidRPr="006F427B" w:rsidRDefault="006F427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</w:rPr>
      </w:pPr>
      <w:r w:rsidRPr="006F427B">
        <w:rPr>
          <w:rFonts w:ascii="Times New Roman" w:hAnsi="Times New Roman"/>
          <w:szCs w:val="28"/>
        </w:rPr>
        <w:t>Лютий - березень 2013</w:t>
      </w:r>
      <w:r>
        <w:rPr>
          <w:rFonts w:ascii="Times New Roman" w:hAnsi="Times New Roman"/>
          <w:szCs w:val="28"/>
        </w:rPr>
        <w:t xml:space="preserve"> року</w:t>
      </w:r>
    </w:p>
    <w:p w:rsidR="006F427B" w:rsidRPr="006F427B" w:rsidRDefault="00B42E8A" w:rsidP="00B42E8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F427B" w:rsidRPr="006F427B">
        <w:rPr>
          <w:sz w:val="28"/>
          <w:szCs w:val="28"/>
          <w:lang w:val="uk-UA"/>
        </w:rPr>
        <w:t>Відділу бухгалтерського обліку та звітності (Коротка Л.В.):</w:t>
      </w:r>
    </w:p>
    <w:p w:rsidR="006F427B" w:rsidRPr="006F427B" w:rsidRDefault="006F427B" w:rsidP="006F427B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6F427B">
        <w:rPr>
          <w:sz w:val="28"/>
          <w:szCs w:val="28"/>
          <w:lang w:val="uk-UA"/>
        </w:rPr>
        <w:t>4.1. Підготувати та надати на затвердження кошторис витрат на організац</w:t>
      </w:r>
      <w:r w:rsidR="00604BDE">
        <w:rPr>
          <w:sz w:val="28"/>
          <w:szCs w:val="28"/>
          <w:lang w:val="uk-UA"/>
        </w:rPr>
        <w:t>ію та проведення Конкурсу</w:t>
      </w:r>
      <w:r w:rsidRPr="006F427B">
        <w:rPr>
          <w:sz w:val="28"/>
          <w:szCs w:val="28"/>
          <w:lang w:val="uk-UA"/>
        </w:rPr>
        <w:t xml:space="preserve"> відповідно до </w:t>
      </w:r>
      <w:r w:rsidRPr="006F427B">
        <w:rPr>
          <w:bCs/>
          <w:sz w:val="28"/>
          <w:szCs w:val="28"/>
          <w:lang w:val="uk-UA"/>
        </w:rPr>
        <w:t xml:space="preserve">Комплексної програми розвитку освіти м. Харкова на 2011-2015 роки </w:t>
      </w:r>
      <w:r w:rsidRPr="006F427B">
        <w:rPr>
          <w:sz w:val="28"/>
          <w:szCs w:val="28"/>
          <w:lang w:val="uk-UA"/>
        </w:rPr>
        <w:t xml:space="preserve">в межах бюджетних призначень на зазначені цілі в 2013 році. </w:t>
      </w:r>
    </w:p>
    <w:p w:rsidR="006F427B" w:rsidRPr="006F427B" w:rsidRDefault="001F42B2" w:rsidP="006F427B">
      <w:pPr>
        <w:tabs>
          <w:tab w:val="left" w:pos="7088"/>
        </w:tabs>
        <w:autoSpaceDE w:val="0"/>
        <w:autoSpaceDN w:val="0"/>
        <w:adjustRightInd w:val="0"/>
        <w:ind w:left="360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D283F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.02</w:t>
      </w:r>
      <w:r w:rsidR="006F427B" w:rsidRPr="006F427B">
        <w:rPr>
          <w:sz w:val="28"/>
          <w:szCs w:val="28"/>
          <w:lang w:val="uk-UA"/>
        </w:rPr>
        <w:t>.2013</w:t>
      </w:r>
    </w:p>
    <w:p w:rsidR="0002053E" w:rsidRDefault="0002053E" w:rsidP="006F427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053E" w:rsidRDefault="0002053E" w:rsidP="006F427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F427B" w:rsidRPr="006F427B" w:rsidRDefault="006F427B" w:rsidP="006F427B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6F427B">
        <w:rPr>
          <w:sz w:val="28"/>
          <w:szCs w:val="28"/>
          <w:lang w:val="uk-UA"/>
        </w:rPr>
        <w:t>4.2. Забезпечити фінансування організації та проведення Конкурсу в межах затвердженого кошторису витрат.</w:t>
      </w:r>
    </w:p>
    <w:p w:rsidR="006F427B" w:rsidRPr="001B21EB" w:rsidRDefault="006F427B" w:rsidP="006F427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B121B" w:rsidRPr="001B21EB" w:rsidRDefault="00DB064C" w:rsidP="00DB06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B121B" w:rsidRPr="001B21EB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ради, директору Харківського фізико-математичного ліцею №27 Харківської міської ради Харківської області Єременко Ю.В., директору Харківського університетського ліцею </w:t>
      </w:r>
      <w:r w:rsidR="00856E6A" w:rsidRPr="00856E6A">
        <w:rPr>
          <w:sz w:val="28"/>
          <w:szCs w:val="28"/>
          <w:lang w:val="uk-UA"/>
        </w:rPr>
        <w:t xml:space="preserve">Харківської міської ради </w:t>
      </w:r>
      <w:r w:rsidR="000D3ACA" w:rsidRPr="001B21EB">
        <w:rPr>
          <w:sz w:val="28"/>
          <w:szCs w:val="28"/>
          <w:lang w:val="uk-UA"/>
        </w:rPr>
        <w:t xml:space="preserve">Харківської області </w:t>
      </w:r>
      <w:proofErr w:type="spellStart"/>
      <w:r w:rsidR="004B121B" w:rsidRPr="001B21EB">
        <w:rPr>
          <w:sz w:val="28"/>
          <w:szCs w:val="28"/>
          <w:lang w:val="uk-UA"/>
        </w:rPr>
        <w:t>Д’ячкову</w:t>
      </w:r>
      <w:proofErr w:type="spellEnd"/>
      <w:r w:rsidR="004B121B" w:rsidRPr="001B21EB">
        <w:rPr>
          <w:sz w:val="28"/>
          <w:szCs w:val="28"/>
          <w:lang w:val="uk-UA"/>
        </w:rPr>
        <w:t xml:space="preserve"> С.В., директору Харківської загальн</w:t>
      </w:r>
      <w:r w:rsidR="000D3ACA">
        <w:rPr>
          <w:sz w:val="28"/>
          <w:szCs w:val="28"/>
          <w:lang w:val="uk-UA"/>
        </w:rPr>
        <w:t xml:space="preserve">оосвітньої школи-інтернату І-ІІ </w:t>
      </w:r>
      <w:r w:rsidR="004B121B" w:rsidRPr="001B21EB">
        <w:rPr>
          <w:sz w:val="28"/>
          <w:szCs w:val="28"/>
          <w:lang w:val="uk-UA"/>
        </w:rPr>
        <w:t>ступенів №14 Харківської міської ради Тимченку А.Г.:</w:t>
      </w:r>
    </w:p>
    <w:p w:rsidR="004B121B" w:rsidRPr="001B21EB" w:rsidRDefault="004B121B" w:rsidP="00604BDE">
      <w:pPr>
        <w:pStyle w:val="3"/>
        <w:keepNext w:val="0"/>
        <w:numPr>
          <w:ilvl w:val="1"/>
          <w:numId w:val="7"/>
        </w:numPr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  <w:szCs w:val="28"/>
        </w:rPr>
        <w:t xml:space="preserve">Довести інформацію про організацію та проведення </w:t>
      </w:r>
      <w:r w:rsidR="00604BDE">
        <w:rPr>
          <w:rFonts w:ascii="Times New Roman" w:hAnsi="Times New Roman"/>
          <w:szCs w:val="28"/>
        </w:rPr>
        <w:t xml:space="preserve">Конкурсу </w:t>
      </w:r>
      <w:r w:rsidRPr="001B21EB">
        <w:rPr>
          <w:rFonts w:ascii="Times New Roman" w:hAnsi="Times New Roman"/>
        </w:rPr>
        <w:t xml:space="preserve">до педагогічних працівників загальноосвітніх навчальних закладів. </w:t>
      </w:r>
    </w:p>
    <w:p w:rsidR="004B121B" w:rsidRPr="001B21EB" w:rsidRDefault="004B121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lang w:val="ru-RU"/>
        </w:rPr>
      </w:pPr>
      <w:r w:rsidRPr="001B21EB">
        <w:rPr>
          <w:rFonts w:ascii="Times New Roman" w:hAnsi="Times New Roman"/>
        </w:rPr>
        <w:t xml:space="preserve">До </w:t>
      </w:r>
      <w:r w:rsidR="00FB5EB0">
        <w:rPr>
          <w:rFonts w:ascii="Times New Roman" w:hAnsi="Times New Roman"/>
          <w:lang w:val="ru-RU"/>
        </w:rPr>
        <w:t>08</w:t>
      </w:r>
      <w:r w:rsidRPr="001B21EB">
        <w:rPr>
          <w:rFonts w:ascii="Times New Roman" w:hAnsi="Times New Roman"/>
        </w:rPr>
        <w:t>.</w:t>
      </w:r>
      <w:r w:rsidRPr="001B21EB">
        <w:rPr>
          <w:rFonts w:ascii="Times New Roman" w:hAnsi="Times New Roman"/>
          <w:lang w:val="ru-RU"/>
        </w:rPr>
        <w:t>0</w:t>
      </w:r>
      <w:r w:rsidRPr="001B21EB">
        <w:rPr>
          <w:rFonts w:ascii="Times New Roman" w:hAnsi="Times New Roman"/>
        </w:rPr>
        <w:t>2.20</w:t>
      </w:r>
      <w:r w:rsidRPr="001B21EB">
        <w:rPr>
          <w:rFonts w:ascii="Times New Roman" w:hAnsi="Times New Roman"/>
          <w:lang w:val="ru-RU"/>
        </w:rPr>
        <w:t>13</w:t>
      </w:r>
    </w:p>
    <w:p w:rsidR="004B121B" w:rsidRPr="001B21EB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Провести І (районний) етап Конкурсу згідно з Умовами проведення міськ</w:t>
      </w:r>
      <w:r w:rsidR="00604BDE">
        <w:rPr>
          <w:rFonts w:ascii="Times New Roman" w:hAnsi="Times New Roman"/>
        </w:rPr>
        <w:t xml:space="preserve">ого конкурсу </w:t>
      </w:r>
      <w:r w:rsidRPr="001B21EB">
        <w:rPr>
          <w:rFonts w:ascii="Times New Roman" w:hAnsi="Times New Roman"/>
        </w:rPr>
        <w:t xml:space="preserve">«Про мій Харків – моїм учням». </w:t>
      </w:r>
    </w:p>
    <w:p w:rsidR="004B121B" w:rsidRPr="001B21EB" w:rsidRDefault="004B121B" w:rsidP="004B121B">
      <w:pPr>
        <w:pStyle w:val="3"/>
        <w:keepNext w:val="0"/>
        <w:ind w:left="456" w:firstLine="0"/>
        <w:jc w:val="right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 xml:space="preserve">До </w:t>
      </w:r>
      <w:r w:rsidRPr="001B21EB">
        <w:rPr>
          <w:rFonts w:ascii="Times New Roman" w:hAnsi="Times New Roman"/>
          <w:lang w:val="ru-RU"/>
        </w:rPr>
        <w:t>1</w:t>
      </w:r>
      <w:r w:rsidR="00DD283F">
        <w:rPr>
          <w:rFonts w:ascii="Times New Roman" w:hAnsi="Times New Roman"/>
          <w:lang w:val="ru-RU"/>
        </w:rPr>
        <w:t>8</w:t>
      </w:r>
      <w:r w:rsidRPr="001B21EB">
        <w:rPr>
          <w:rFonts w:ascii="Times New Roman" w:hAnsi="Times New Roman"/>
        </w:rPr>
        <w:t>.0</w:t>
      </w:r>
      <w:r w:rsidRPr="001B21EB">
        <w:rPr>
          <w:rFonts w:ascii="Times New Roman" w:hAnsi="Times New Roman"/>
          <w:lang w:val="ru-RU"/>
        </w:rPr>
        <w:t>2</w:t>
      </w:r>
      <w:r w:rsidRPr="001B21EB">
        <w:rPr>
          <w:rFonts w:ascii="Times New Roman" w:hAnsi="Times New Roman"/>
        </w:rPr>
        <w:t>.201</w:t>
      </w:r>
      <w:r w:rsidRPr="001B21EB">
        <w:rPr>
          <w:rFonts w:ascii="Times New Roman" w:hAnsi="Times New Roman"/>
          <w:lang w:val="ru-RU"/>
        </w:rPr>
        <w:t>3</w:t>
      </w:r>
    </w:p>
    <w:p w:rsidR="004B121B" w:rsidRPr="001B21EB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>Надати до Науково-методичного педагогічного центру Департаменту освіти інформацію про проведення І (районного)</w:t>
      </w:r>
      <w:r w:rsidR="00604BDE">
        <w:rPr>
          <w:rFonts w:ascii="Times New Roman" w:hAnsi="Times New Roman"/>
        </w:rPr>
        <w:t xml:space="preserve"> етапу та заявки на участь у ІІ </w:t>
      </w:r>
      <w:r w:rsidRPr="001B21EB">
        <w:rPr>
          <w:rFonts w:ascii="Times New Roman" w:hAnsi="Times New Roman"/>
        </w:rPr>
        <w:t>(міському) етапі Конкурсу.</w:t>
      </w:r>
    </w:p>
    <w:p w:rsidR="004B121B" w:rsidRPr="001B21EB" w:rsidRDefault="004B121B" w:rsidP="004B121B">
      <w:pPr>
        <w:pStyle w:val="3"/>
        <w:keepNext w:val="0"/>
        <w:ind w:left="7703" w:firstLine="85"/>
        <w:jc w:val="center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 xml:space="preserve">До </w:t>
      </w:r>
      <w:r w:rsidR="00DD283F">
        <w:rPr>
          <w:rFonts w:ascii="Times New Roman" w:hAnsi="Times New Roman"/>
        </w:rPr>
        <w:t>2</w:t>
      </w:r>
      <w:r w:rsidR="00FB5EB0">
        <w:rPr>
          <w:rFonts w:ascii="Times New Roman" w:hAnsi="Times New Roman"/>
        </w:rPr>
        <w:t>1</w:t>
      </w:r>
      <w:r w:rsidR="00083159" w:rsidRPr="001B21EB">
        <w:rPr>
          <w:rFonts w:ascii="Times New Roman" w:hAnsi="Times New Roman"/>
        </w:rPr>
        <w:t>.02</w:t>
      </w:r>
      <w:r w:rsidRPr="001B21EB">
        <w:rPr>
          <w:rFonts w:ascii="Times New Roman" w:hAnsi="Times New Roman"/>
        </w:rPr>
        <w:t>.201</w:t>
      </w:r>
      <w:r w:rsidR="00083159" w:rsidRPr="001B21EB">
        <w:rPr>
          <w:rFonts w:ascii="Times New Roman" w:hAnsi="Times New Roman"/>
        </w:rPr>
        <w:t>3</w:t>
      </w:r>
    </w:p>
    <w:p w:rsidR="004B121B" w:rsidRDefault="004B121B" w:rsidP="00FB5EB0">
      <w:pPr>
        <w:pStyle w:val="3"/>
        <w:keepNext w:val="0"/>
        <w:numPr>
          <w:ilvl w:val="1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DB064C">
        <w:rPr>
          <w:rFonts w:ascii="Times New Roman" w:hAnsi="Times New Roman"/>
        </w:rPr>
        <w:t xml:space="preserve">Сприяти участі педагогів </w:t>
      </w:r>
      <w:r w:rsidR="00DB064C" w:rsidRPr="00DB064C">
        <w:rPr>
          <w:rFonts w:ascii="Times New Roman" w:hAnsi="Times New Roman"/>
        </w:rPr>
        <w:t xml:space="preserve">– переможців І (районного) етапу </w:t>
      </w:r>
      <w:r w:rsidRPr="00DB064C">
        <w:rPr>
          <w:rFonts w:ascii="Times New Roman" w:hAnsi="Times New Roman"/>
        </w:rPr>
        <w:t xml:space="preserve">загальноосвітніх навчальних закладів </w:t>
      </w:r>
      <w:r w:rsidR="00DB064C" w:rsidRPr="00DB064C">
        <w:rPr>
          <w:rFonts w:ascii="Times New Roman" w:hAnsi="Times New Roman"/>
        </w:rPr>
        <w:t>у ІІ </w:t>
      </w:r>
      <w:r w:rsidRPr="00DB064C">
        <w:rPr>
          <w:rFonts w:ascii="Times New Roman" w:hAnsi="Times New Roman"/>
        </w:rPr>
        <w:t>(міському) етапі Конкурсу.</w:t>
      </w:r>
    </w:p>
    <w:p w:rsidR="00604BDE" w:rsidRPr="00DB064C" w:rsidRDefault="00604BDE" w:rsidP="00604BDE">
      <w:pPr>
        <w:pStyle w:val="3"/>
        <w:keepNext w:val="0"/>
        <w:ind w:firstLine="0"/>
        <w:outlineLvl w:val="9"/>
        <w:rPr>
          <w:rFonts w:ascii="Times New Roman" w:hAnsi="Times New Roman"/>
          <w:szCs w:val="28"/>
        </w:rPr>
      </w:pPr>
    </w:p>
    <w:p w:rsidR="004B121B" w:rsidRPr="001B21EB" w:rsidRDefault="004B121B" w:rsidP="00FB5EB0">
      <w:pPr>
        <w:pStyle w:val="3"/>
        <w:keepNext w:val="0"/>
        <w:numPr>
          <w:ilvl w:val="0"/>
          <w:numId w:val="7"/>
        </w:numPr>
        <w:tabs>
          <w:tab w:val="left" w:pos="567"/>
        </w:tabs>
        <w:ind w:left="0" w:firstLine="0"/>
        <w:outlineLvl w:val="9"/>
        <w:rPr>
          <w:rFonts w:ascii="Times New Roman" w:hAnsi="Times New Roman"/>
          <w:szCs w:val="28"/>
        </w:rPr>
      </w:pPr>
      <w:r w:rsidRPr="001B21EB">
        <w:rPr>
          <w:rFonts w:ascii="Times New Roman" w:hAnsi="Times New Roman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proofErr w:type="spellStart"/>
      <w:r w:rsidRPr="001B21EB">
        <w:rPr>
          <w:rFonts w:ascii="Times New Roman" w:hAnsi="Times New Roman"/>
        </w:rPr>
        <w:t>Подворному</w:t>
      </w:r>
      <w:proofErr w:type="spellEnd"/>
      <w:r w:rsidRPr="001B21EB">
        <w:rPr>
          <w:rFonts w:ascii="Times New Roman" w:hAnsi="Times New Roman"/>
        </w:rPr>
        <w:t xml:space="preserve"> І.В. розмістити цей наказ на сайті Департаменту освіти.</w:t>
      </w:r>
    </w:p>
    <w:p w:rsidR="004B121B" w:rsidRPr="001B21EB" w:rsidRDefault="004B121B" w:rsidP="004B121B">
      <w:pPr>
        <w:pStyle w:val="3"/>
        <w:keepNext w:val="0"/>
        <w:ind w:left="7703" w:firstLine="85"/>
        <w:jc w:val="center"/>
        <w:outlineLvl w:val="9"/>
        <w:rPr>
          <w:rFonts w:ascii="Times New Roman" w:hAnsi="Times New Roman"/>
        </w:rPr>
      </w:pPr>
      <w:r w:rsidRPr="001B21EB">
        <w:rPr>
          <w:rFonts w:ascii="Times New Roman" w:hAnsi="Times New Roman"/>
        </w:rPr>
        <w:t xml:space="preserve">До </w:t>
      </w:r>
      <w:r w:rsidR="00083159" w:rsidRPr="001B21EB">
        <w:rPr>
          <w:rFonts w:ascii="Times New Roman" w:hAnsi="Times New Roman"/>
        </w:rPr>
        <w:t>0</w:t>
      </w:r>
      <w:r w:rsidR="00E67CC9">
        <w:rPr>
          <w:rFonts w:ascii="Times New Roman" w:hAnsi="Times New Roman"/>
        </w:rPr>
        <w:t>7</w:t>
      </w:r>
      <w:r w:rsidRPr="001B21EB">
        <w:rPr>
          <w:rFonts w:ascii="Times New Roman" w:hAnsi="Times New Roman"/>
        </w:rPr>
        <w:t>.02.201</w:t>
      </w:r>
      <w:r w:rsidR="00083159" w:rsidRPr="001B21EB">
        <w:rPr>
          <w:rFonts w:ascii="Times New Roman" w:hAnsi="Times New Roman"/>
        </w:rPr>
        <w:t>3</w:t>
      </w:r>
      <w:r w:rsidRPr="001B21EB">
        <w:rPr>
          <w:rFonts w:ascii="Times New Roman" w:hAnsi="Times New Roman"/>
        </w:rPr>
        <w:t xml:space="preserve"> </w:t>
      </w:r>
    </w:p>
    <w:p w:rsidR="00D01CD7" w:rsidRPr="00FB5EB0" w:rsidRDefault="00D01CD7" w:rsidP="00FB5EB0">
      <w:pPr>
        <w:pStyle w:val="ab"/>
        <w:widowControl w:val="0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B5EB0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цього наказу покласти на </w:t>
      </w:r>
      <w:r w:rsidRPr="00FB5EB0">
        <w:rPr>
          <w:rFonts w:ascii="Times New Roman" w:hAnsi="Times New Roman"/>
          <w:sz w:val="28"/>
          <w:szCs w:val="28"/>
          <w:lang w:val="uk-UA"/>
        </w:rPr>
        <w:t xml:space="preserve">заступника директора Департаменту освіти </w:t>
      </w:r>
      <w:proofErr w:type="spellStart"/>
      <w:r w:rsidRPr="00FB5EB0">
        <w:rPr>
          <w:rFonts w:ascii="Times New Roman" w:hAnsi="Times New Roman"/>
          <w:sz w:val="28"/>
          <w:szCs w:val="28"/>
          <w:lang w:val="uk-UA"/>
        </w:rPr>
        <w:t>Стецюру</w:t>
      </w:r>
      <w:proofErr w:type="spellEnd"/>
      <w:r w:rsidRPr="00FB5EB0">
        <w:rPr>
          <w:rFonts w:ascii="Times New Roman" w:hAnsi="Times New Roman"/>
          <w:sz w:val="28"/>
          <w:szCs w:val="28"/>
          <w:lang w:val="uk-UA"/>
        </w:rPr>
        <w:t xml:space="preserve"> Т.П.</w:t>
      </w:r>
    </w:p>
    <w:p w:rsidR="00D01CD7" w:rsidRDefault="00D01CD7" w:rsidP="00D01CD7">
      <w:pPr>
        <w:spacing w:line="23" w:lineRule="atLeast"/>
        <w:rPr>
          <w:sz w:val="28"/>
          <w:szCs w:val="28"/>
          <w:lang w:val="uk-UA"/>
        </w:rPr>
      </w:pPr>
    </w:p>
    <w:p w:rsidR="00D01CD7" w:rsidRPr="00A65EA8" w:rsidRDefault="00D01CD7" w:rsidP="00D01CD7">
      <w:pPr>
        <w:spacing w:line="23" w:lineRule="atLeast"/>
        <w:rPr>
          <w:sz w:val="28"/>
          <w:szCs w:val="28"/>
          <w:lang w:val="uk-UA"/>
        </w:rPr>
      </w:pPr>
    </w:p>
    <w:p w:rsidR="00D01CD7" w:rsidRPr="004D34E3" w:rsidRDefault="00D01CD7" w:rsidP="00D01CD7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</w:t>
      </w:r>
      <w:r w:rsidRPr="004D34E3">
        <w:rPr>
          <w:sz w:val="28"/>
          <w:szCs w:val="28"/>
          <w:lang w:val="uk-UA"/>
        </w:rPr>
        <w:t xml:space="preserve">І. </w:t>
      </w:r>
      <w:proofErr w:type="spellStart"/>
      <w:r w:rsidRPr="004D34E3">
        <w:rPr>
          <w:sz w:val="28"/>
          <w:szCs w:val="28"/>
          <w:lang w:val="uk-UA"/>
        </w:rPr>
        <w:t>Деменко</w:t>
      </w:r>
      <w:proofErr w:type="spellEnd"/>
    </w:p>
    <w:p w:rsidR="00D01CD7" w:rsidRDefault="00D01CD7" w:rsidP="00D01CD7">
      <w:pPr>
        <w:ind w:firstLine="570"/>
        <w:jc w:val="both"/>
        <w:rPr>
          <w:sz w:val="28"/>
          <w:szCs w:val="28"/>
          <w:lang w:val="uk-UA"/>
        </w:rPr>
      </w:pPr>
    </w:p>
    <w:p w:rsidR="00D01CD7" w:rsidRPr="00D01CD7" w:rsidRDefault="00D01CD7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D01CD7">
        <w:rPr>
          <w:sz w:val="24"/>
          <w:szCs w:val="24"/>
          <w:lang w:val="uk-UA"/>
        </w:rPr>
        <w:t>З наказом ознайомлені:</w:t>
      </w:r>
    </w:p>
    <w:p w:rsidR="00D01CD7" w:rsidRPr="000D3ACA" w:rsidRDefault="00D01CD7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  <w:proofErr w:type="spellStart"/>
      <w:r w:rsidRPr="000D3ACA">
        <w:rPr>
          <w:sz w:val="24"/>
          <w:szCs w:val="24"/>
          <w:lang w:val="uk-UA"/>
        </w:rPr>
        <w:t>Стецюра</w:t>
      </w:r>
      <w:proofErr w:type="spellEnd"/>
      <w:r w:rsidRPr="000D3ACA">
        <w:rPr>
          <w:sz w:val="24"/>
          <w:szCs w:val="24"/>
          <w:lang w:val="uk-UA"/>
        </w:rPr>
        <w:t xml:space="preserve"> Т.П.</w:t>
      </w:r>
    </w:p>
    <w:p w:rsidR="00D01CD7" w:rsidRPr="000D3ACA" w:rsidRDefault="00D01CD7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Коротка Л.В.</w:t>
      </w:r>
    </w:p>
    <w:p w:rsidR="00D01CD7" w:rsidRPr="000D3ACA" w:rsidRDefault="00D01CD7" w:rsidP="00D01CD7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Дулова А.С.</w:t>
      </w:r>
    </w:p>
    <w:p w:rsidR="00D01CD7" w:rsidRPr="000D3ACA" w:rsidRDefault="00D01CD7" w:rsidP="00D01CD7">
      <w:pPr>
        <w:tabs>
          <w:tab w:val="left" w:pos="1080"/>
        </w:tabs>
        <w:rPr>
          <w:sz w:val="24"/>
          <w:szCs w:val="24"/>
          <w:lang w:val="uk-UA"/>
        </w:rPr>
      </w:pPr>
      <w:proofErr w:type="spellStart"/>
      <w:r w:rsidRPr="000D3ACA">
        <w:rPr>
          <w:sz w:val="24"/>
          <w:szCs w:val="24"/>
          <w:lang w:val="uk-UA"/>
        </w:rPr>
        <w:t>Подворний</w:t>
      </w:r>
      <w:proofErr w:type="spellEnd"/>
      <w:r w:rsidRPr="000D3ACA">
        <w:rPr>
          <w:sz w:val="24"/>
          <w:szCs w:val="24"/>
          <w:lang w:val="uk-UA"/>
        </w:rPr>
        <w:t xml:space="preserve"> І.В.</w:t>
      </w:r>
    </w:p>
    <w:p w:rsidR="004B121B" w:rsidRPr="000D3ACA" w:rsidRDefault="00D01CD7" w:rsidP="004B121B">
      <w:pPr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Єременко Ю.В.</w:t>
      </w:r>
    </w:p>
    <w:p w:rsidR="004B121B" w:rsidRPr="000D3ACA" w:rsidRDefault="00D01CD7" w:rsidP="004B121B">
      <w:pPr>
        <w:jc w:val="both"/>
        <w:rPr>
          <w:sz w:val="24"/>
          <w:szCs w:val="24"/>
          <w:lang w:val="uk-UA"/>
        </w:rPr>
      </w:pPr>
      <w:proofErr w:type="spellStart"/>
      <w:r w:rsidRPr="000D3ACA">
        <w:rPr>
          <w:sz w:val="24"/>
          <w:szCs w:val="24"/>
          <w:lang w:val="uk-UA"/>
        </w:rPr>
        <w:t>Д’ячков</w:t>
      </w:r>
      <w:proofErr w:type="spellEnd"/>
      <w:r w:rsidRPr="000D3ACA">
        <w:rPr>
          <w:sz w:val="24"/>
          <w:szCs w:val="24"/>
          <w:lang w:val="uk-UA"/>
        </w:rPr>
        <w:t xml:space="preserve"> С.В</w:t>
      </w:r>
    </w:p>
    <w:p w:rsidR="002E6066" w:rsidRPr="000D3ACA" w:rsidRDefault="00D01CD7" w:rsidP="004B121B">
      <w:pPr>
        <w:jc w:val="both"/>
        <w:rPr>
          <w:sz w:val="24"/>
          <w:szCs w:val="24"/>
          <w:lang w:val="uk-UA"/>
        </w:rPr>
      </w:pPr>
      <w:r w:rsidRPr="000D3ACA">
        <w:rPr>
          <w:sz w:val="24"/>
          <w:szCs w:val="24"/>
          <w:lang w:val="uk-UA"/>
        </w:rPr>
        <w:t>Тимченко А.Г.</w:t>
      </w:r>
    </w:p>
    <w:p w:rsidR="002E6066" w:rsidRPr="001B21EB" w:rsidRDefault="002E6066" w:rsidP="004B121B">
      <w:pPr>
        <w:jc w:val="both"/>
        <w:rPr>
          <w:lang w:val="uk-UA"/>
        </w:rPr>
      </w:pPr>
    </w:p>
    <w:p w:rsidR="004B121B" w:rsidRPr="001B21EB" w:rsidRDefault="00E0031F" w:rsidP="004B121B">
      <w:pPr>
        <w:rPr>
          <w:lang w:val="uk-UA"/>
        </w:rPr>
      </w:pPr>
      <w:r w:rsidRPr="001B21EB">
        <w:rPr>
          <w:lang w:val="uk-UA"/>
        </w:rPr>
        <w:t xml:space="preserve"> </w:t>
      </w:r>
      <w:proofErr w:type="spellStart"/>
      <w:r w:rsidRPr="001B21EB">
        <w:rPr>
          <w:lang w:val="uk-UA"/>
        </w:rPr>
        <w:t>Калініченко</w:t>
      </w:r>
      <w:proofErr w:type="spellEnd"/>
      <w:r w:rsidRPr="001B21EB">
        <w:rPr>
          <w:lang w:val="uk-UA"/>
        </w:rPr>
        <w:t xml:space="preserve"> О.В.</w:t>
      </w:r>
    </w:p>
    <w:p w:rsidR="004B121B" w:rsidRPr="001B21EB" w:rsidRDefault="00D01CD7" w:rsidP="004B121B">
      <w:pPr>
        <w:rPr>
          <w:lang w:val="uk-UA"/>
        </w:rPr>
      </w:pPr>
      <w:r>
        <w:rPr>
          <w:lang w:val="uk-UA"/>
        </w:rPr>
        <w:t>Дзюба Т.В.</w:t>
      </w:r>
    </w:p>
    <w:sectPr w:rsidR="004B121B" w:rsidRPr="001B21EB" w:rsidSect="0002053E">
      <w:headerReference w:type="even" r:id="rId10"/>
      <w:pgSz w:w="11907" w:h="16840" w:code="9"/>
      <w:pgMar w:top="567" w:right="851" w:bottom="567" w:left="1560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68" w:rsidRDefault="00207D68" w:rsidP="00A6799D">
      <w:r>
        <w:separator/>
      </w:r>
    </w:p>
  </w:endnote>
  <w:endnote w:type="continuationSeparator" w:id="0">
    <w:p w:rsidR="00207D68" w:rsidRDefault="00207D68" w:rsidP="00A6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68" w:rsidRDefault="00207D68" w:rsidP="00A6799D">
      <w:r>
        <w:separator/>
      </w:r>
    </w:p>
  </w:footnote>
  <w:footnote w:type="continuationSeparator" w:id="0">
    <w:p w:rsidR="00207D68" w:rsidRDefault="00207D68" w:rsidP="00A6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68" w:rsidRDefault="00B22B3B" w:rsidP="001B2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D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D68" w:rsidRDefault="00207D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0D7D2CBA"/>
    <w:multiLevelType w:val="multilevel"/>
    <w:tmpl w:val="688C2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D31CE7"/>
    <w:multiLevelType w:val="hybridMultilevel"/>
    <w:tmpl w:val="BE4A9EE4"/>
    <w:lvl w:ilvl="0" w:tplc="B91CF3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253F"/>
    <w:multiLevelType w:val="hybridMultilevel"/>
    <w:tmpl w:val="21202350"/>
    <w:lvl w:ilvl="0" w:tplc="A630ECFA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4">
    <w:nsid w:val="597D4AB0"/>
    <w:multiLevelType w:val="multilevel"/>
    <w:tmpl w:val="D8E8D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3783080"/>
    <w:multiLevelType w:val="multilevel"/>
    <w:tmpl w:val="D8E8D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722A1822"/>
    <w:multiLevelType w:val="multilevel"/>
    <w:tmpl w:val="2366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1B"/>
    <w:rsid w:val="0002053E"/>
    <w:rsid w:val="00083159"/>
    <w:rsid w:val="00084E1E"/>
    <w:rsid w:val="000D3ACA"/>
    <w:rsid w:val="00120108"/>
    <w:rsid w:val="00130E81"/>
    <w:rsid w:val="001B21EB"/>
    <w:rsid w:val="001F42B2"/>
    <w:rsid w:val="00207D68"/>
    <w:rsid w:val="002A5E24"/>
    <w:rsid w:val="002C3464"/>
    <w:rsid w:val="002E6066"/>
    <w:rsid w:val="003438FF"/>
    <w:rsid w:val="003B5DAF"/>
    <w:rsid w:val="003C4371"/>
    <w:rsid w:val="004320C0"/>
    <w:rsid w:val="004B121B"/>
    <w:rsid w:val="00505647"/>
    <w:rsid w:val="0058384D"/>
    <w:rsid w:val="00604BDE"/>
    <w:rsid w:val="006F427B"/>
    <w:rsid w:val="00752E98"/>
    <w:rsid w:val="00846883"/>
    <w:rsid w:val="00856E6A"/>
    <w:rsid w:val="00A32021"/>
    <w:rsid w:val="00A6799D"/>
    <w:rsid w:val="00B22B3B"/>
    <w:rsid w:val="00B33079"/>
    <w:rsid w:val="00B37373"/>
    <w:rsid w:val="00B42E8A"/>
    <w:rsid w:val="00BB4C6B"/>
    <w:rsid w:val="00BD5177"/>
    <w:rsid w:val="00D01CD7"/>
    <w:rsid w:val="00DB064C"/>
    <w:rsid w:val="00DD283F"/>
    <w:rsid w:val="00E0031F"/>
    <w:rsid w:val="00E67CC9"/>
    <w:rsid w:val="00E82ADB"/>
    <w:rsid w:val="00F1640E"/>
    <w:rsid w:val="00F25303"/>
    <w:rsid w:val="00FB5EB0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121B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121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1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21B"/>
  </w:style>
  <w:style w:type="table" w:styleId="a6">
    <w:name w:val="Table Grid"/>
    <w:basedOn w:val="a1"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B5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B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Дзюба</cp:lastModifiedBy>
  <cp:revision>33</cp:revision>
  <cp:lastPrinted>2013-02-06T08:23:00Z</cp:lastPrinted>
  <dcterms:created xsi:type="dcterms:W3CDTF">2013-01-25T09:48:00Z</dcterms:created>
  <dcterms:modified xsi:type="dcterms:W3CDTF">2013-02-08T08:14:00Z</dcterms:modified>
</cp:coreProperties>
</file>